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8F" w:rsidRPr="00D66059" w:rsidRDefault="00CF142C" w:rsidP="00CF1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059">
        <w:rPr>
          <w:rFonts w:ascii="Times New Roman" w:hAnsi="Times New Roman" w:cs="Times New Roman"/>
          <w:b/>
        </w:rPr>
        <w:t>ABHINAV EDUCATION SOCIETY’S</w:t>
      </w:r>
    </w:p>
    <w:p w:rsidR="00CF142C" w:rsidRP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F142C">
        <w:rPr>
          <w:rFonts w:ascii="Times New Roman" w:hAnsi="Times New Roman" w:cs="Times New Roman"/>
          <w:sz w:val="44"/>
          <w:szCs w:val="44"/>
        </w:rPr>
        <w:t>COLLEGE OF PHARMACY (B.PHARM)</w:t>
      </w:r>
    </w:p>
    <w:p w:rsidR="00CF142C" w:rsidRP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2C">
        <w:rPr>
          <w:rFonts w:ascii="Times New Roman" w:hAnsi="Times New Roman" w:cs="Times New Roman"/>
        </w:rPr>
        <w:t>S.NO.23/3/2, A/P- Narhe, Tal . Haveli, Dist.- Pune 411041</w:t>
      </w:r>
    </w:p>
    <w:p w:rsidR="00CF142C" w:rsidRP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2C">
        <w:rPr>
          <w:rFonts w:ascii="Times New Roman" w:hAnsi="Times New Roman" w:cs="Times New Roman"/>
        </w:rPr>
        <w:t>Contact No. 8888861753/9309943728</w:t>
      </w:r>
    </w:p>
    <w:p w:rsidR="00CF142C" w:rsidRPr="00C16FBC" w:rsidRDefault="00CF142C" w:rsidP="00CF1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BC">
        <w:rPr>
          <w:rFonts w:ascii="Times New Roman" w:hAnsi="Times New Roman" w:cs="Times New Roman"/>
          <w:b/>
        </w:rPr>
        <w:t>Web. : http://abhinavsociety.org/bpharm</w:t>
      </w:r>
    </w:p>
    <w:p w:rsid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2C">
        <w:rPr>
          <w:rFonts w:ascii="Times New Roman" w:hAnsi="Times New Roman" w:cs="Times New Roman"/>
        </w:rPr>
        <w:t>Approved by AICTE, Recognized by Govt. of Maharashtra, Pharmacy Council of India and Affiliated to Dr. Babasaheb Ambedkar Technological University, Lonere )</w:t>
      </w:r>
    </w:p>
    <w:p w:rsid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42C" w:rsidRPr="00B41B33" w:rsidRDefault="00CF142C" w:rsidP="00CF14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B33">
        <w:rPr>
          <w:rFonts w:ascii="Times New Roman" w:hAnsi="Times New Roman" w:cs="Times New Roman"/>
          <w:b/>
          <w:sz w:val="36"/>
          <w:szCs w:val="36"/>
        </w:rPr>
        <w:t>ADMISSIONS OPEN FOR 2021-22</w:t>
      </w:r>
    </w:p>
    <w:p w:rsid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42C" w:rsidRPr="003455E6" w:rsidRDefault="00CF142C" w:rsidP="00C16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5E6">
        <w:rPr>
          <w:rFonts w:ascii="Times New Roman" w:hAnsi="Times New Roman" w:cs="Times New Roman"/>
          <w:b/>
        </w:rPr>
        <w:t>First Year B.Pharm (Bachelor of Pharmacy) / Direct Second Year B.Pharm /</w:t>
      </w:r>
    </w:p>
    <w:p w:rsidR="00C16FBC" w:rsidRPr="00C16FBC" w:rsidRDefault="00CF142C" w:rsidP="00C16FBC">
      <w:pPr>
        <w:jc w:val="center"/>
        <w:rPr>
          <w:rFonts w:ascii="Times New Roman" w:hAnsi="Times New Roman" w:cs="Times New Roman"/>
          <w:b/>
        </w:rPr>
      </w:pPr>
      <w:r w:rsidRPr="003455E6">
        <w:rPr>
          <w:rFonts w:ascii="Times New Roman" w:hAnsi="Times New Roman" w:cs="Times New Roman"/>
          <w:b/>
        </w:rPr>
        <w:t>First Year Pharm D. (Doctor of Pharmacy)</w:t>
      </w:r>
      <w:r w:rsidR="00C16FBC">
        <w:rPr>
          <w:rFonts w:ascii="Times New Roman" w:hAnsi="Times New Roman" w:cs="Times New Roman"/>
          <w:b/>
        </w:rPr>
        <w:t xml:space="preserve"> / </w:t>
      </w:r>
      <w:r w:rsidR="00C16FBC" w:rsidRPr="00C16FBC">
        <w:rPr>
          <w:rFonts w:ascii="Times New Roman" w:hAnsi="Times New Roman" w:cs="Times New Roman"/>
          <w:b/>
        </w:rPr>
        <w:t>First Year M.</w:t>
      </w:r>
      <w:r w:rsidR="00C16FBC">
        <w:rPr>
          <w:rFonts w:ascii="Times New Roman" w:hAnsi="Times New Roman" w:cs="Times New Roman"/>
          <w:b/>
        </w:rPr>
        <w:t xml:space="preserve"> </w:t>
      </w:r>
      <w:r w:rsidR="00C16FBC" w:rsidRPr="00C16FBC">
        <w:rPr>
          <w:rFonts w:ascii="Times New Roman" w:hAnsi="Times New Roman" w:cs="Times New Roman"/>
          <w:b/>
        </w:rPr>
        <w:t>Pharm (Pharmaceutical Quality Assurance)</w:t>
      </w:r>
      <w:r w:rsidR="00C16FBC">
        <w:rPr>
          <w:rFonts w:ascii="Times New Roman" w:hAnsi="Times New Roman" w:cs="Times New Roman"/>
          <w:b/>
        </w:rPr>
        <w:t xml:space="preserve"> / Pharm</w:t>
      </w:r>
      <w:r w:rsidR="00C16FBC" w:rsidRPr="00C16FBC">
        <w:rPr>
          <w:rFonts w:ascii="Times New Roman" w:hAnsi="Times New Roman" w:cs="Times New Roman"/>
          <w:b/>
        </w:rPr>
        <w:t xml:space="preserve"> D. (Post Baccurlrate)</w:t>
      </w:r>
    </w:p>
    <w:p w:rsidR="00CF142C" w:rsidRPr="003455E6" w:rsidRDefault="00CF142C" w:rsidP="00CF1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142C" w:rsidRPr="00C16FBC" w:rsidRDefault="00CF142C" w:rsidP="00CF1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BC">
        <w:rPr>
          <w:rFonts w:ascii="Times New Roman" w:hAnsi="Times New Roman" w:cs="Times New Roman"/>
          <w:b/>
        </w:rPr>
        <w:t xml:space="preserve">For Admission Process Seats to be filled on </w:t>
      </w:r>
      <w:r w:rsidR="00D15C36" w:rsidRPr="00C16FBC">
        <w:rPr>
          <w:rFonts w:ascii="Times New Roman" w:hAnsi="Times New Roman" w:cs="Times New Roman"/>
          <w:b/>
        </w:rPr>
        <w:t>against</w:t>
      </w:r>
      <w:r w:rsidRPr="00C16FBC">
        <w:rPr>
          <w:rFonts w:ascii="Times New Roman" w:hAnsi="Times New Roman" w:cs="Times New Roman"/>
          <w:b/>
        </w:rPr>
        <w:t xml:space="preserve"> Cap as per GR</w:t>
      </w:r>
    </w:p>
    <w:p w:rsidR="003455E6" w:rsidRDefault="003455E6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55E6" w:rsidRDefault="003455E6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55E6" w:rsidRPr="00C16FBC" w:rsidRDefault="003455E6" w:rsidP="00C16FBC">
      <w:pPr>
        <w:spacing w:after="0" w:line="240" w:lineRule="auto"/>
        <w:rPr>
          <w:rFonts w:ascii="Times New Roman" w:hAnsi="Times New Roman" w:cs="Times New Roman"/>
          <w:b/>
        </w:rPr>
      </w:pPr>
      <w:r w:rsidRPr="00C16FBC">
        <w:rPr>
          <w:rFonts w:ascii="Times New Roman" w:hAnsi="Times New Roman" w:cs="Times New Roman"/>
          <w:b/>
        </w:rPr>
        <w:t>The schedule for admission process is as follows :</w:t>
      </w:r>
    </w:p>
    <w:p w:rsidR="003455E6" w:rsidRDefault="003455E6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6095"/>
      </w:tblGrid>
      <w:tr w:rsidR="00E363FA" w:rsidRPr="007E1432" w:rsidTr="00C16FBC">
        <w:trPr>
          <w:trHeight w:val="350"/>
        </w:trPr>
        <w:tc>
          <w:tcPr>
            <w:tcW w:w="0" w:type="auto"/>
          </w:tcPr>
          <w:p w:rsidR="003455E6" w:rsidRPr="007E1432" w:rsidRDefault="003455E6" w:rsidP="007E1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43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0" w:type="auto"/>
          </w:tcPr>
          <w:p w:rsidR="003455E6" w:rsidRPr="007E1432" w:rsidRDefault="003455E6" w:rsidP="007E1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432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E363FA" w:rsidTr="003455E6">
        <w:tc>
          <w:tcPr>
            <w:tcW w:w="0" w:type="auto"/>
          </w:tcPr>
          <w:p w:rsidR="003455E6" w:rsidRDefault="00B87A7A" w:rsidP="0077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363FA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E363FA">
              <w:rPr>
                <w:rFonts w:ascii="Times New Roman" w:hAnsi="Times New Roman" w:cs="Times New Roman"/>
              </w:rPr>
              <w:t>/2021 to 2</w:t>
            </w:r>
            <w:r w:rsidR="00776BAF">
              <w:rPr>
                <w:rFonts w:ascii="Times New Roman" w:hAnsi="Times New Roman" w:cs="Times New Roman"/>
              </w:rPr>
              <w:t>4</w:t>
            </w:r>
            <w:r w:rsidR="00E363FA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0" w:type="auto"/>
          </w:tcPr>
          <w:p w:rsidR="003455E6" w:rsidRDefault="003455E6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 of application</w:t>
            </w:r>
          </w:p>
        </w:tc>
      </w:tr>
      <w:tr w:rsidR="00E363FA" w:rsidTr="003455E6">
        <w:tc>
          <w:tcPr>
            <w:tcW w:w="0" w:type="auto"/>
          </w:tcPr>
          <w:p w:rsidR="003455E6" w:rsidRDefault="00E363FA" w:rsidP="007E1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25/12/2021</w:t>
            </w:r>
          </w:p>
        </w:tc>
        <w:tc>
          <w:tcPr>
            <w:tcW w:w="0" w:type="auto"/>
          </w:tcPr>
          <w:p w:rsidR="003455E6" w:rsidRDefault="003455E6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 of Merit List</w:t>
            </w:r>
          </w:p>
        </w:tc>
      </w:tr>
      <w:tr w:rsidR="00E363FA" w:rsidTr="003455E6">
        <w:tc>
          <w:tcPr>
            <w:tcW w:w="0" w:type="auto"/>
          </w:tcPr>
          <w:p w:rsidR="003455E6" w:rsidRDefault="00E363FA" w:rsidP="007E1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25/12/2021 to 27/12/2021</w:t>
            </w:r>
          </w:p>
        </w:tc>
        <w:tc>
          <w:tcPr>
            <w:tcW w:w="0" w:type="auto"/>
          </w:tcPr>
          <w:p w:rsidR="003455E6" w:rsidRPr="00D66059" w:rsidRDefault="003455E6" w:rsidP="00C16FBC">
            <w:pPr>
              <w:rPr>
                <w:rFonts w:ascii="Times New Roman" w:hAnsi="Times New Roman" w:cs="Times New Roman"/>
                <w:b/>
              </w:rPr>
            </w:pPr>
            <w:r w:rsidRPr="00D66059">
              <w:rPr>
                <w:rFonts w:ascii="Times New Roman" w:hAnsi="Times New Roman" w:cs="Times New Roman"/>
                <w:b/>
              </w:rPr>
              <w:t>Against Cap Round For</w:t>
            </w:r>
          </w:p>
          <w:p w:rsidR="003455E6" w:rsidRDefault="003455E6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Year B.Pharm (Bachelor of Pharmacy)</w:t>
            </w:r>
          </w:p>
          <w:p w:rsidR="003455E6" w:rsidRDefault="003455E6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Second Year B.Pharm</w:t>
            </w:r>
          </w:p>
          <w:p w:rsidR="003455E6" w:rsidRDefault="003455E6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Year Pharm D. (Doctor of Pharmacy)</w:t>
            </w:r>
          </w:p>
          <w:p w:rsidR="00E363FA" w:rsidRDefault="003455E6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Year </w:t>
            </w:r>
            <w:r w:rsidR="00E363FA">
              <w:rPr>
                <w:rFonts w:ascii="Times New Roman" w:hAnsi="Times New Roman" w:cs="Times New Roman"/>
              </w:rPr>
              <w:t>M.</w:t>
            </w:r>
            <w:r w:rsidR="00D66059">
              <w:rPr>
                <w:rFonts w:ascii="Times New Roman" w:hAnsi="Times New Roman" w:cs="Times New Roman"/>
              </w:rPr>
              <w:t xml:space="preserve"> </w:t>
            </w:r>
            <w:r w:rsidR="00E363FA">
              <w:rPr>
                <w:rFonts w:ascii="Times New Roman" w:hAnsi="Times New Roman" w:cs="Times New Roman"/>
              </w:rPr>
              <w:t>Pharm (Pharmaceutical Quality Assurance)</w:t>
            </w:r>
          </w:p>
          <w:p w:rsidR="00E363FA" w:rsidRDefault="00E363FA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 D. (Post Baccurlrate)</w:t>
            </w:r>
          </w:p>
          <w:p w:rsidR="003455E6" w:rsidRDefault="00E363FA" w:rsidP="00C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Admission process seats to be filled on Against Cap as per GR</w:t>
            </w:r>
          </w:p>
        </w:tc>
      </w:tr>
      <w:tr w:rsidR="00E363FA" w:rsidTr="003455E6">
        <w:tc>
          <w:tcPr>
            <w:tcW w:w="0" w:type="auto"/>
          </w:tcPr>
          <w:p w:rsidR="003455E6" w:rsidRDefault="00E363FA" w:rsidP="007E1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28/12/2021</w:t>
            </w:r>
          </w:p>
        </w:tc>
        <w:tc>
          <w:tcPr>
            <w:tcW w:w="0" w:type="auto"/>
          </w:tcPr>
          <w:p w:rsidR="003455E6" w:rsidRDefault="00E363FA" w:rsidP="006B2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 of application and Spot Round</w:t>
            </w:r>
          </w:p>
        </w:tc>
      </w:tr>
    </w:tbl>
    <w:p w:rsidR="003455E6" w:rsidRDefault="003455E6" w:rsidP="003455E6">
      <w:pPr>
        <w:spacing w:after="0" w:line="240" w:lineRule="auto"/>
        <w:rPr>
          <w:rFonts w:ascii="Times New Roman" w:hAnsi="Times New Roman" w:cs="Times New Roman"/>
        </w:rPr>
      </w:pPr>
    </w:p>
    <w:p w:rsidR="00B87A7A" w:rsidRDefault="00B87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7A7A" w:rsidRPr="00D66059" w:rsidRDefault="00B87A7A" w:rsidP="00B87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059">
        <w:rPr>
          <w:rFonts w:ascii="Times New Roman" w:hAnsi="Times New Roman" w:cs="Times New Roman"/>
          <w:b/>
        </w:rPr>
        <w:lastRenderedPageBreak/>
        <w:t>ABHINAV EDUCATION SOCIETY’S</w:t>
      </w:r>
    </w:p>
    <w:p w:rsidR="00B87A7A" w:rsidRPr="00CF142C" w:rsidRDefault="00B87A7A" w:rsidP="00B87A7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F142C">
        <w:rPr>
          <w:rFonts w:ascii="Times New Roman" w:hAnsi="Times New Roman" w:cs="Times New Roman"/>
          <w:sz w:val="44"/>
          <w:szCs w:val="44"/>
        </w:rPr>
        <w:t>COLLEGE OF PHARMACY (B.PHARM)</w:t>
      </w:r>
    </w:p>
    <w:p w:rsidR="00B87A7A" w:rsidRPr="00CF142C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2C">
        <w:rPr>
          <w:rFonts w:ascii="Times New Roman" w:hAnsi="Times New Roman" w:cs="Times New Roman"/>
        </w:rPr>
        <w:t>S.NO.23/3/2, A/P- Narhe, Tal . Haveli, Dist.- Pune 411041</w:t>
      </w:r>
    </w:p>
    <w:p w:rsidR="00B87A7A" w:rsidRPr="00CF142C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2C">
        <w:rPr>
          <w:rFonts w:ascii="Times New Roman" w:hAnsi="Times New Roman" w:cs="Times New Roman"/>
        </w:rPr>
        <w:t>Contact No. 8888861753/9309943728</w:t>
      </w:r>
    </w:p>
    <w:p w:rsidR="00B87A7A" w:rsidRPr="00C16FBC" w:rsidRDefault="00B87A7A" w:rsidP="00B87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BC">
        <w:rPr>
          <w:rFonts w:ascii="Times New Roman" w:hAnsi="Times New Roman" w:cs="Times New Roman"/>
          <w:b/>
        </w:rPr>
        <w:t>Web. : http://abhinavsociety.org/bpharm</w:t>
      </w: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42C">
        <w:rPr>
          <w:rFonts w:ascii="Times New Roman" w:hAnsi="Times New Roman" w:cs="Times New Roman"/>
        </w:rPr>
        <w:t>Approved by AICTE, Recognized by Govt. of Maharashtra, Pharmacy Council of India and Affiliated to Dr. Babasaheb Ambedkar Technological University, Lonere )</w:t>
      </w: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A7A" w:rsidRPr="00B41B33" w:rsidRDefault="00B87A7A" w:rsidP="00B87A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B33">
        <w:rPr>
          <w:rFonts w:ascii="Times New Roman" w:hAnsi="Times New Roman" w:cs="Times New Roman"/>
          <w:b/>
          <w:sz w:val="36"/>
          <w:szCs w:val="36"/>
        </w:rPr>
        <w:t>ADMISSIONS OPEN FOR 2021-22</w:t>
      </w: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A7A" w:rsidRPr="003455E6" w:rsidRDefault="00B87A7A" w:rsidP="00B87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5E6">
        <w:rPr>
          <w:rFonts w:ascii="Times New Roman" w:hAnsi="Times New Roman" w:cs="Times New Roman"/>
          <w:b/>
        </w:rPr>
        <w:t>First Year B.Pharm (Bachelor of Pharmacy) / Direct Second Year B.Pharm /</w:t>
      </w:r>
    </w:p>
    <w:p w:rsidR="00B87A7A" w:rsidRPr="00C16FBC" w:rsidRDefault="00B87A7A" w:rsidP="00B87A7A">
      <w:pPr>
        <w:jc w:val="center"/>
        <w:rPr>
          <w:rFonts w:ascii="Times New Roman" w:hAnsi="Times New Roman" w:cs="Times New Roman"/>
          <w:b/>
        </w:rPr>
      </w:pPr>
      <w:r w:rsidRPr="003455E6">
        <w:rPr>
          <w:rFonts w:ascii="Times New Roman" w:hAnsi="Times New Roman" w:cs="Times New Roman"/>
          <w:b/>
        </w:rPr>
        <w:t>First Year Pharm D. (Doctor of Pharmacy)</w:t>
      </w:r>
      <w:r>
        <w:rPr>
          <w:rFonts w:ascii="Times New Roman" w:hAnsi="Times New Roman" w:cs="Times New Roman"/>
          <w:b/>
        </w:rPr>
        <w:t xml:space="preserve"> / </w:t>
      </w:r>
      <w:r w:rsidRPr="00C16FBC">
        <w:rPr>
          <w:rFonts w:ascii="Times New Roman" w:hAnsi="Times New Roman" w:cs="Times New Roman"/>
          <w:b/>
        </w:rPr>
        <w:t>First Year M.</w:t>
      </w:r>
      <w:r>
        <w:rPr>
          <w:rFonts w:ascii="Times New Roman" w:hAnsi="Times New Roman" w:cs="Times New Roman"/>
          <w:b/>
        </w:rPr>
        <w:t xml:space="preserve"> </w:t>
      </w:r>
      <w:r w:rsidRPr="00C16FBC">
        <w:rPr>
          <w:rFonts w:ascii="Times New Roman" w:hAnsi="Times New Roman" w:cs="Times New Roman"/>
          <w:b/>
        </w:rPr>
        <w:t>Pharm (Pharmaceutical Quality Assurance)</w:t>
      </w:r>
      <w:r>
        <w:rPr>
          <w:rFonts w:ascii="Times New Roman" w:hAnsi="Times New Roman" w:cs="Times New Roman"/>
          <w:b/>
        </w:rPr>
        <w:t xml:space="preserve"> / Pharm</w:t>
      </w:r>
      <w:r w:rsidRPr="00C16FBC">
        <w:rPr>
          <w:rFonts w:ascii="Times New Roman" w:hAnsi="Times New Roman" w:cs="Times New Roman"/>
          <w:b/>
        </w:rPr>
        <w:t xml:space="preserve"> D. (Post Baccurlrate)</w:t>
      </w:r>
    </w:p>
    <w:p w:rsidR="00B87A7A" w:rsidRPr="003455E6" w:rsidRDefault="00B87A7A" w:rsidP="00B87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A7A" w:rsidRPr="00C16FBC" w:rsidRDefault="00B87A7A" w:rsidP="00B87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BC">
        <w:rPr>
          <w:rFonts w:ascii="Times New Roman" w:hAnsi="Times New Roman" w:cs="Times New Roman"/>
          <w:b/>
        </w:rPr>
        <w:t xml:space="preserve">For Admission Process Seats to be filled on </w:t>
      </w:r>
      <w:r>
        <w:rPr>
          <w:rFonts w:ascii="Times New Roman" w:hAnsi="Times New Roman" w:cs="Times New Roman"/>
          <w:b/>
        </w:rPr>
        <w:t>Management</w:t>
      </w:r>
      <w:r w:rsidRPr="00C16FBC">
        <w:rPr>
          <w:rFonts w:ascii="Times New Roman" w:hAnsi="Times New Roman" w:cs="Times New Roman"/>
          <w:b/>
        </w:rPr>
        <w:t xml:space="preserve"> as per GR</w:t>
      </w: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A7A" w:rsidRPr="00C16FBC" w:rsidRDefault="00B87A7A" w:rsidP="00B87A7A">
      <w:pPr>
        <w:spacing w:after="0" w:line="240" w:lineRule="auto"/>
        <w:rPr>
          <w:rFonts w:ascii="Times New Roman" w:hAnsi="Times New Roman" w:cs="Times New Roman"/>
          <w:b/>
        </w:rPr>
      </w:pPr>
      <w:r w:rsidRPr="00C16FBC">
        <w:rPr>
          <w:rFonts w:ascii="Times New Roman" w:hAnsi="Times New Roman" w:cs="Times New Roman"/>
          <w:b/>
        </w:rPr>
        <w:t>The schedule for admission process is as follows :</w:t>
      </w:r>
    </w:p>
    <w:p w:rsidR="00B87A7A" w:rsidRDefault="00B87A7A" w:rsidP="00B87A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6095"/>
      </w:tblGrid>
      <w:tr w:rsidR="00B87A7A" w:rsidRPr="007E1432" w:rsidTr="00644956">
        <w:trPr>
          <w:trHeight w:val="350"/>
        </w:trPr>
        <w:tc>
          <w:tcPr>
            <w:tcW w:w="0" w:type="auto"/>
          </w:tcPr>
          <w:p w:rsidR="00B87A7A" w:rsidRPr="007E1432" w:rsidRDefault="00B87A7A" w:rsidP="0064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43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0" w:type="auto"/>
          </w:tcPr>
          <w:p w:rsidR="00B87A7A" w:rsidRPr="007E1432" w:rsidRDefault="00B87A7A" w:rsidP="0064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432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B87A7A" w:rsidTr="00644956">
        <w:tc>
          <w:tcPr>
            <w:tcW w:w="0" w:type="auto"/>
          </w:tcPr>
          <w:p w:rsidR="00B87A7A" w:rsidRDefault="00B87A7A" w:rsidP="0064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12/11/2021 to 23/12/2021</w:t>
            </w:r>
          </w:p>
        </w:tc>
        <w:tc>
          <w:tcPr>
            <w:tcW w:w="0" w:type="auto"/>
          </w:tcPr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 of application</w:t>
            </w:r>
          </w:p>
        </w:tc>
      </w:tr>
      <w:tr w:rsidR="00B87A7A" w:rsidTr="00644956">
        <w:tc>
          <w:tcPr>
            <w:tcW w:w="0" w:type="auto"/>
          </w:tcPr>
          <w:p w:rsidR="00B87A7A" w:rsidRDefault="00B87A7A" w:rsidP="0064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25/12/2021</w:t>
            </w:r>
          </w:p>
        </w:tc>
        <w:tc>
          <w:tcPr>
            <w:tcW w:w="0" w:type="auto"/>
          </w:tcPr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Display of Merit List</w:t>
            </w:r>
          </w:p>
        </w:tc>
      </w:tr>
      <w:tr w:rsidR="00B87A7A" w:rsidTr="00644956">
        <w:tc>
          <w:tcPr>
            <w:tcW w:w="0" w:type="auto"/>
          </w:tcPr>
          <w:p w:rsidR="00B87A7A" w:rsidRDefault="00B87A7A" w:rsidP="0064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25/12/2021 to 27/12/2021</w:t>
            </w:r>
          </w:p>
        </w:tc>
        <w:tc>
          <w:tcPr>
            <w:tcW w:w="0" w:type="auto"/>
          </w:tcPr>
          <w:p w:rsidR="00B87A7A" w:rsidRPr="00D66059" w:rsidRDefault="004F1BCF" w:rsidP="006449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Management </w:t>
            </w:r>
            <w:r w:rsidR="00B87A7A" w:rsidRPr="00D66059">
              <w:rPr>
                <w:rFonts w:ascii="Times New Roman" w:hAnsi="Times New Roman" w:cs="Times New Roman"/>
                <w:b/>
              </w:rPr>
              <w:t xml:space="preserve"> Round For</w:t>
            </w:r>
          </w:p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Year B.Pharm (Bachelor of Pharmacy)</w:t>
            </w:r>
          </w:p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Second Year B.Pharm</w:t>
            </w:r>
          </w:p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Year Pharm D. (Doctor of Pharmacy)</w:t>
            </w:r>
          </w:p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Year M. Pharm (Pharmaceutical Quality Assurance)</w:t>
            </w:r>
          </w:p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 D. (Post Baccurlrate)</w:t>
            </w:r>
          </w:p>
          <w:p w:rsidR="00B87A7A" w:rsidRDefault="00B87A7A" w:rsidP="006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Admission process seats to be filled on Against Cap as per GR</w:t>
            </w:r>
          </w:p>
        </w:tc>
      </w:tr>
      <w:tr w:rsidR="00B87A7A" w:rsidTr="00644956">
        <w:tc>
          <w:tcPr>
            <w:tcW w:w="0" w:type="auto"/>
          </w:tcPr>
          <w:p w:rsidR="00B87A7A" w:rsidRDefault="00B87A7A" w:rsidP="0064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28/12/2021</w:t>
            </w:r>
          </w:p>
        </w:tc>
        <w:tc>
          <w:tcPr>
            <w:tcW w:w="0" w:type="auto"/>
          </w:tcPr>
          <w:p w:rsidR="00B87A7A" w:rsidRDefault="00B87A7A" w:rsidP="0064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 of application and Spot Round</w:t>
            </w:r>
          </w:p>
        </w:tc>
      </w:tr>
    </w:tbl>
    <w:p w:rsidR="00CF142C" w:rsidRPr="00CF142C" w:rsidRDefault="00CF142C" w:rsidP="00CF142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F142C" w:rsidRPr="00CF142C" w:rsidSect="004C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CF142C"/>
    <w:rsid w:val="0004199D"/>
    <w:rsid w:val="003455E6"/>
    <w:rsid w:val="004C128F"/>
    <w:rsid w:val="004F1BCF"/>
    <w:rsid w:val="006B2999"/>
    <w:rsid w:val="00776BAF"/>
    <w:rsid w:val="007E1432"/>
    <w:rsid w:val="00B41B33"/>
    <w:rsid w:val="00B87A7A"/>
    <w:rsid w:val="00C16FBC"/>
    <w:rsid w:val="00CF142C"/>
    <w:rsid w:val="00D15C36"/>
    <w:rsid w:val="00D66059"/>
    <w:rsid w:val="00E363FA"/>
    <w:rsid w:val="00F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4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ABC</cp:lastModifiedBy>
  <cp:revision>11</cp:revision>
  <dcterms:created xsi:type="dcterms:W3CDTF">2021-12-24T13:23:00Z</dcterms:created>
  <dcterms:modified xsi:type="dcterms:W3CDTF">2021-12-26T15:34:00Z</dcterms:modified>
</cp:coreProperties>
</file>